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76" w:rsidRPr="0019293A" w:rsidRDefault="00392E76" w:rsidP="007D526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แบบเสนอเรื่องเพื่อจัดเข้าระเบียบวาระการประชุม</w:t>
      </w:r>
    </w:p>
    <w:p w:rsidR="00392E76" w:rsidRPr="0019293A" w:rsidRDefault="00392E76" w:rsidP="007D526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คณะอนุกรรมการกำหนดหลักเกณฑ์กลางเกี่ยวกับการรับ จ่าย </w:t>
      </w:r>
    </w:p>
    <w:bookmarkEnd w:id="0"/>
    <w:p w:rsidR="00392E76" w:rsidRPr="0019293A" w:rsidRDefault="00392E76" w:rsidP="007D526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และการบริหารการเงินและทรัพย์สิน</w:t>
      </w:r>
    </w:p>
    <w:p w:rsidR="00392E76" w:rsidRPr="0019293A" w:rsidRDefault="00392E76" w:rsidP="007D526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13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</w:t>
      </w:r>
      <w:r w:rsidR="00213A9A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B93F0D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/2563</w:t>
      </w:r>
    </w:p>
    <w:p w:rsidR="00392E76" w:rsidRPr="0019293A" w:rsidRDefault="00392E76" w:rsidP="007D526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ในวัน</w:t>
      </w:r>
      <w:r w:rsidR="00213A9A">
        <w:rPr>
          <w:rFonts w:ascii="TH SarabunIT๙" w:hAnsi="TH SarabunIT๙" w:cs="TH SarabunIT๙"/>
          <w:b/>
          <w:bCs/>
          <w:sz w:val="32"/>
          <w:szCs w:val="32"/>
          <w:cs/>
        </w:rPr>
        <w:t>ที่ ..</w:t>
      </w:r>
      <w:r w:rsidR="00B93F0D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213A9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13A9A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13A9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="00B93F0D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213A9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213A9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B93F0D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213A9A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392E76" w:rsidRDefault="00251A47" w:rsidP="007D526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 </w:t>
      </w:r>
      <w:r w:rsidR="00213A9A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="00B93F0D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="00213A9A">
        <w:rPr>
          <w:rFonts w:ascii="TH SarabunIT๙" w:hAnsi="TH SarabunIT๙" w:cs="TH SarabunIT๙"/>
          <w:b/>
          <w:bCs/>
          <w:sz w:val="32"/>
          <w:szCs w:val="32"/>
        </w:rPr>
        <w:t>….</w:t>
      </w:r>
      <w:r w:rsidR="00392E76" w:rsidRPr="00192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ชั้น</w:t>
      </w:r>
      <w:r w:rsidR="00392E7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392E76" w:rsidRPr="00192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3A9A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B93F0D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213A9A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392E76" w:rsidRPr="00192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สำนักงานอธิการบดี</w:t>
      </w:r>
      <w:r w:rsidR="00392E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2E76"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อาคาร</w:t>
      </w:r>
      <w:r w:rsidR="00392E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ภปร</w:t>
      </w:r>
    </w:p>
    <w:p w:rsidR="00392E76" w:rsidRDefault="00392E76" w:rsidP="007D526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(ออนไลน์)</w:t>
      </w:r>
    </w:p>
    <w:p w:rsidR="00392E76" w:rsidRDefault="00392E76" w:rsidP="007D526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19293A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</w:t>
      </w:r>
    </w:p>
    <w:p w:rsidR="001310E8" w:rsidRPr="001310E8" w:rsidRDefault="001310E8" w:rsidP="007D526D">
      <w:pPr>
        <w:contextualSpacing/>
        <w:jc w:val="center"/>
        <w:rPr>
          <w:rFonts w:ascii="TH SarabunIT๙" w:hAnsi="TH SarabunIT๙" w:cs="TH SarabunIT๙"/>
          <w:sz w:val="18"/>
          <w:szCs w:val="18"/>
        </w:rPr>
      </w:pPr>
    </w:p>
    <w:p w:rsidR="00392E76" w:rsidRPr="001310E8" w:rsidRDefault="00392E76" w:rsidP="007D526D">
      <w:pPr>
        <w:ind w:left="1440" w:hanging="1440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๑. ชื่อเรื่อง</w:t>
      </w:r>
      <w:r w:rsidRPr="0019293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9293A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</w:t>
      </w:r>
      <w:r w:rsidR="001310E8" w:rsidRPr="001929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92E76" w:rsidRPr="001310E8" w:rsidRDefault="00392E76" w:rsidP="007D526D">
      <w:pPr>
        <w:contextualSpacing/>
        <w:rPr>
          <w:rFonts w:ascii="TH SarabunIT๙" w:hAnsi="TH SarabunIT๙" w:cs="TH SarabunIT๙"/>
          <w:b/>
          <w:bCs/>
          <w:sz w:val="18"/>
          <w:szCs w:val="18"/>
        </w:rPr>
      </w:pPr>
    </w:p>
    <w:p w:rsidR="00392E76" w:rsidRPr="007D526D" w:rsidRDefault="00392E76" w:rsidP="007D526D">
      <w:pPr>
        <w:ind w:left="1440" w:hanging="144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๒. ผู้นำเสนอ</w:t>
      </w:r>
      <w:r w:rsidRPr="001929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293A">
        <w:rPr>
          <w:rFonts w:ascii="TH SarabunIT๙" w:hAnsi="TH SarabunIT๙" w:cs="TH SarabunIT๙"/>
          <w:sz w:val="32"/>
          <w:szCs w:val="32"/>
          <w:cs/>
        </w:rPr>
        <w:tab/>
      </w:r>
      <w:r w:rsidR="007D526D" w:rsidRPr="001929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2E76" w:rsidRPr="001310E8" w:rsidRDefault="00392E76" w:rsidP="007D526D">
      <w:pPr>
        <w:contextualSpacing/>
        <w:rPr>
          <w:rFonts w:ascii="TH SarabunIT๙" w:hAnsi="TH SarabunIT๙" w:cs="TH SarabunIT๙"/>
          <w:sz w:val="18"/>
          <w:szCs w:val="18"/>
        </w:rPr>
      </w:pPr>
    </w:p>
    <w:p w:rsidR="00392E76" w:rsidRPr="001310E8" w:rsidRDefault="00392E76" w:rsidP="007D526D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๓. สรุปเรื่องและสาระสำคัญ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2976"/>
        <w:gridCol w:w="2481"/>
        <w:gridCol w:w="1739"/>
        <w:gridCol w:w="1739"/>
        <w:gridCol w:w="1739"/>
        <w:gridCol w:w="1742"/>
      </w:tblGrid>
      <w:tr w:rsidR="007D526D" w:rsidRPr="001310E8" w:rsidTr="007D526D">
        <w:tc>
          <w:tcPr>
            <w:tcW w:w="966" w:type="pct"/>
            <w:vAlign w:val="center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เรื่องเดิม (ถ้ามี)</w:t>
            </w:r>
          </w:p>
        </w:tc>
        <w:tc>
          <w:tcPr>
            <w:tcW w:w="967" w:type="pct"/>
            <w:vAlign w:val="center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เรื่องใหม่</w:t>
            </w:r>
          </w:p>
        </w:tc>
        <w:tc>
          <w:tcPr>
            <w:tcW w:w="806" w:type="pct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</w:tc>
        <w:tc>
          <w:tcPr>
            <w:tcW w:w="565" w:type="pct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อัตราเก่า</w:t>
            </w:r>
          </w:p>
        </w:tc>
        <w:tc>
          <w:tcPr>
            <w:tcW w:w="565" w:type="pct"/>
            <w:vAlign w:val="center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อัตราใหม่</w:t>
            </w:r>
          </w:p>
        </w:tc>
        <w:tc>
          <w:tcPr>
            <w:tcW w:w="565" w:type="pct"/>
            <w:vAlign w:val="center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คู่เทียบ</w:t>
            </w:r>
          </w:p>
        </w:tc>
        <w:tc>
          <w:tcPr>
            <w:tcW w:w="566" w:type="pct"/>
            <w:vAlign w:val="center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526D" w:rsidRPr="001310E8" w:rsidTr="007D526D">
        <w:trPr>
          <w:trHeight w:val="2262"/>
        </w:trPr>
        <w:tc>
          <w:tcPr>
            <w:tcW w:w="966" w:type="pct"/>
          </w:tcPr>
          <w:p w:rsidR="001310E8" w:rsidRDefault="001310E8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เนื้อเรื่อง</w:t>
            </w:r>
          </w:p>
          <w:p w:rsidR="001310E8" w:rsidRPr="001310E8" w:rsidRDefault="001310E8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7D526D" w:rsidRDefault="007D526D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1310E8" w:rsidRPr="001310E8" w:rsidRDefault="001310E8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26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อ้างอิง</w:t>
            </w:r>
            <w:r w:rsidRPr="007D52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ข้อบังคับ ระเบียบ ประกาศ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7D526D" w:rsidRDefault="007D526D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1310E8" w:rsidRPr="001310E8" w:rsidRDefault="001310E8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26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อ้างอิง</w:t>
            </w: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มติที่ประชุมคณะกรรมการประจำส่วนงาน </w:t>
            </w:r>
            <w:r w:rsidRPr="007D526D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...</w:t>
            </w:r>
            <w:r w:rsidR="007D52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7D526D">
              <w:rPr>
                <w:rFonts w:ascii="TH SarabunIT๙" w:hAnsi="TH SarabunIT๙" w:cs="TH SarabunIT๙"/>
                <w:sz w:val="32"/>
                <w:szCs w:val="32"/>
                <w:cs/>
              </w:rPr>
              <w:t>. วันที่ ..............</w:t>
            </w:r>
            <w:r w:rsidR="007D52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D526D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</w:tc>
        <w:tc>
          <w:tcPr>
            <w:tcW w:w="967" w:type="pct"/>
          </w:tcPr>
          <w:p w:rsidR="007D526D" w:rsidRDefault="007D526D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เนื้อเรื่อง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7D526D" w:rsidRDefault="007D526D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7D526D" w:rsidRPr="007D526D" w:rsidRDefault="007D526D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D526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อ้างอิง</w:t>
            </w: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ข้อบังคับ ระเบียบ ประกาศ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1310E8" w:rsidRDefault="007D526D" w:rsidP="007D52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310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7D526D" w:rsidRPr="007D526D" w:rsidRDefault="007D526D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1310E8" w:rsidRPr="001310E8" w:rsidRDefault="007D526D" w:rsidP="007D526D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26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อ้างอิง</w:t>
            </w:r>
            <w:r w:rsidRPr="001310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มติที่ประชุมคณะกรรมการประจำส่วนงาน </w:t>
            </w:r>
            <w:r w:rsidRPr="007D526D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7D526D">
              <w:rPr>
                <w:rFonts w:ascii="TH SarabunIT๙" w:hAnsi="TH SarabunIT๙" w:cs="TH SarabunIT๙"/>
                <w:sz w:val="32"/>
                <w:szCs w:val="32"/>
                <w:cs/>
              </w:rPr>
              <w:t>. วันที่ 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D526D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</w:tc>
        <w:tc>
          <w:tcPr>
            <w:tcW w:w="806" w:type="pct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pct"/>
          </w:tcPr>
          <w:p w:rsidR="001310E8" w:rsidRPr="001310E8" w:rsidRDefault="001310E8" w:rsidP="007D52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92E76" w:rsidRPr="001310E8" w:rsidRDefault="00392E76" w:rsidP="007D526D">
      <w:pPr>
        <w:ind w:right="-138"/>
        <w:contextualSpacing/>
        <w:rPr>
          <w:rFonts w:ascii="TH SarabunIT๙" w:hAnsi="TH SarabunIT๙" w:cs="TH SarabunIT๙"/>
          <w:sz w:val="18"/>
          <w:szCs w:val="18"/>
          <w:cs/>
        </w:rPr>
      </w:pPr>
    </w:p>
    <w:p w:rsidR="00392E76" w:rsidRPr="0019293A" w:rsidRDefault="00392E76" w:rsidP="007D526D">
      <w:pPr>
        <w:ind w:right="-313"/>
        <w:contextualSpacing/>
        <w:rPr>
          <w:rFonts w:ascii="TH SarabunIT๙" w:hAnsi="TH SarabunIT๙" w:cs="TH SarabunIT๙"/>
          <w:sz w:val="32"/>
          <w:szCs w:val="32"/>
        </w:rPr>
      </w:pP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ประเด็นเสนอ    </w:t>
      </w:r>
      <w:r w:rsidRPr="0019293A">
        <w:rPr>
          <w:rFonts w:ascii="TH SarabunIT๙" w:hAnsi="TH SarabunIT๙" w:cs="TH SarabunIT๙"/>
          <w:sz w:val="32"/>
          <w:szCs w:val="32"/>
          <w:cs/>
        </w:rPr>
        <w:t xml:space="preserve">เพื่อ  </w:t>
      </w:r>
      <w:r w:rsidRPr="0019293A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19293A">
        <w:rPr>
          <w:rFonts w:ascii="TH SarabunIT๙" w:hAnsi="TH SarabunIT๙" w:cs="TH SarabunIT๙"/>
          <w:sz w:val="32"/>
          <w:szCs w:val="32"/>
          <w:cs/>
        </w:rPr>
        <w:t xml:space="preserve"> ทราบ</w:t>
      </w:r>
      <w:r w:rsidRPr="0019293A">
        <w:rPr>
          <w:rFonts w:ascii="TH SarabunIT๙" w:hAnsi="TH SarabunIT๙" w:cs="TH SarabunIT๙"/>
          <w:sz w:val="32"/>
          <w:szCs w:val="32"/>
          <w:cs/>
        </w:rPr>
        <w:tab/>
      </w:r>
      <w:r w:rsidRPr="0019293A">
        <w:rPr>
          <w:rFonts w:ascii="TH SarabunIT๙" w:hAnsi="TH SarabunIT๙" w:cs="TH SarabunIT๙"/>
          <w:sz w:val="32"/>
          <w:szCs w:val="32"/>
          <w:cs/>
        </w:rPr>
        <w:tab/>
      </w:r>
      <w:r w:rsidRPr="0019293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19293A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19293A">
        <w:rPr>
          <w:rFonts w:ascii="TH SarabunIT๙" w:hAnsi="TH SarabunIT๙" w:cs="TH SarabunIT๙"/>
          <w:sz w:val="32"/>
          <w:szCs w:val="32"/>
          <w:cs/>
        </w:rPr>
        <w:t xml:space="preserve">  พิจารณา  </w:t>
      </w:r>
    </w:p>
    <w:p w:rsidR="00392E76" w:rsidRPr="001310E8" w:rsidRDefault="00392E76" w:rsidP="007D526D">
      <w:pPr>
        <w:contextualSpacing/>
        <w:rPr>
          <w:rFonts w:ascii="TH SarabunIT๙" w:hAnsi="TH SarabunIT๙" w:cs="TH SarabunIT๙"/>
          <w:sz w:val="18"/>
          <w:szCs w:val="18"/>
        </w:rPr>
      </w:pPr>
    </w:p>
    <w:p w:rsidR="00A825CF" w:rsidRPr="001310E8" w:rsidRDefault="00392E76" w:rsidP="007D526D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Pr="0019293A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</w:p>
    <w:sectPr w:rsidR="00A825CF" w:rsidRPr="001310E8" w:rsidSect="001310E8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76"/>
    <w:rsid w:val="001310E8"/>
    <w:rsid w:val="0020324E"/>
    <w:rsid w:val="00213A9A"/>
    <w:rsid w:val="00251A47"/>
    <w:rsid w:val="00392E76"/>
    <w:rsid w:val="007D526D"/>
    <w:rsid w:val="007E6D32"/>
    <w:rsid w:val="007F3944"/>
    <w:rsid w:val="00A825CF"/>
    <w:rsid w:val="00B70B89"/>
    <w:rsid w:val="00B9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4CEF7-6ED1-4E9F-9C2D-9C828AC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7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2E76"/>
    <w:rPr>
      <w:color w:val="0000FF"/>
      <w:u w:val="single"/>
    </w:rPr>
  </w:style>
  <w:style w:type="table" w:styleId="TableGrid">
    <w:name w:val="Table Grid"/>
    <w:basedOn w:val="TableNormal"/>
    <w:uiPriority w:val="39"/>
    <w:rsid w:val="00392E7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3</cp:revision>
  <dcterms:created xsi:type="dcterms:W3CDTF">2020-11-02T07:55:00Z</dcterms:created>
  <dcterms:modified xsi:type="dcterms:W3CDTF">2020-11-02T08:59:00Z</dcterms:modified>
</cp:coreProperties>
</file>